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808000"/>
          <w:sz w:val="27"/>
          <w:szCs w:val="27"/>
          <w:lang w:val="en"/>
        </w:rPr>
        <w:t>If a teacher forgets the password they set for a GoMath Assessment (Dee Rigdon)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 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Log into </w:t>
      </w:r>
      <w:proofErr w:type="spellStart"/>
      <w:r>
        <w:rPr>
          <w:rFonts w:ascii="Helvetica" w:hAnsi="Helvetica" w:cs="Helvetica"/>
          <w:color w:val="333333"/>
          <w:sz w:val="20"/>
          <w:szCs w:val="20"/>
          <w:lang w:val="en"/>
        </w:rPr>
        <w:t>ThinkCentral</w:t>
      </w:r>
      <w:proofErr w:type="spellEnd"/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Click on Assignments on the Assignment Gadget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2895600" cy="1581150"/>
            <wp:effectExtent l="0" t="0" r="0" b="0"/>
            <wp:docPr id="5" name="Picture 5" descr="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There she will see the assignments and tests that have been assigned to the students. Note:   If the assignment is not displayed on the screen, open the window(s) larger under </w:t>
      </w: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Find Assignment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and click </w:t>
      </w:r>
      <w:proofErr w:type="gramStart"/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Find</w:t>
      </w:r>
      <w:proofErr w:type="gramEnd"/>
      <w:r>
        <w:rPr>
          <w:rFonts w:ascii="Helvetica" w:hAnsi="Helvetica" w:cs="Helvetica"/>
          <w:color w:val="333333"/>
          <w:sz w:val="20"/>
          <w:szCs w:val="20"/>
          <w:lang w:val="en"/>
        </w:rPr>
        <w:t>. 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4191000" cy="3000375"/>
            <wp:effectExtent l="0" t="0" r="0" b="9525"/>
            <wp:docPr id="4" name="Picture 4" descr="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33333"/>
          <w:sz w:val="20"/>
          <w:szCs w:val="20"/>
          <w:lang w:val="en"/>
        </w:rPr>
        <w:br/>
        <w:t> 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Find the Progress Monitoring Test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 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Click on </w:t>
      </w:r>
      <w:r>
        <w:rPr>
          <w:rStyle w:val="Strong"/>
          <w:rFonts w:ascii="Helvetica" w:hAnsi="Helvetica" w:cs="Helvetica"/>
          <w:color w:val="333333"/>
          <w:sz w:val="20"/>
          <w:szCs w:val="20"/>
          <w:lang w:val="en"/>
        </w:rPr>
        <w:t>Edit</w:t>
      </w: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under the Actions Column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7562850" cy="885825"/>
            <wp:effectExtent l="0" t="0" r="0" b="9525"/>
            <wp:docPr id="3" name="Picture 3" descr="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 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Scroll down and you will be able to see the password you created for this test.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 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If you scroll down on this page you will see the password that was originally created for this test. 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 </w:t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3514725" cy="5476875"/>
            <wp:effectExtent l="0" t="0" r="9525" b="9525"/>
            <wp:docPr id="2" name="Picture 2" descr="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 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> 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Style w:val="Strong"/>
          <w:rFonts w:ascii="Helvetica" w:hAnsi="Helvetica" w:cs="Helvetica"/>
          <w:color w:val="808000"/>
          <w:sz w:val="27"/>
          <w:szCs w:val="27"/>
          <w:lang w:val="en"/>
        </w:rPr>
        <w:t>Adding Students to Existing GoMath Rosters (Brenda Hale - Email 9/9/14)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Many of you (and your teachers) were also wondering how to add students to existing GoMath rosters.  Here's a four step image to help.  Click on classes, manage, </w:t>
      </w:r>
      <w:proofErr w:type="gramStart"/>
      <w:r>
        <w:rPr>
          <w:rFonts w:ascii="Helvetica" w:hAnsi="Helvetica" w:cs="Helvetica"/>
          <w:color w:val="333333"/>
          <w:sz w:val="20"/>
          <w:szCs w:val="20"/>
          <w:lang w:val="en"/>
        </w:rPr>
        <w:t>click</w:t>
      </w:r>
      <w:proofErr w:type="gramEnd"/>
      <w:r>
        <w:rPr>
          <w:rFonts w:ascii="Helvetica" w:hAnsi="Helvetica" w:cs="Helvetica"/>
          <w:color w:val="333333"/>
          <w:sz w:val="20"/>
          <w:szCs w:val="20"/>
          <w:lang w:val="en"/>
        </w:rPr>
        <w:t xml:space="preserve"> on the radio button next to the specific class, click edit class.  The next page is where I was confused, it looks like you can only change </w:t>
      </w:r>
      <w:bookmarkStart w:id="0" w:name="_GoBack"/>
      <w:bookmarkEnd w:id="0"/>
      <w:r>
        <w:rPr>
          <w:rFonts w:ascii="Helvetica" w:hAnsi="Helvetica" w:cs="Helvetica"/>
          <w:color w:val="333333"/>
          <w:sz w:val="20"/>
          <w:szCs w:val="20"/>
          <w:lang w:val="en"/>
        </w:rPr>
        <w:t>assignments and then assign those to students in the class.  However, if you click assign students you'll be taken to a screen where you can add students to the roster.</w:t>
      </w:r>
    </w:p>
    <w:p w:rsidR="004D33A5" w:rsidRDefault="004D33A5" w:rsidP="004D33A5">
      <w:pPr>
        <w:pStyle w:val="NormalWeb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  <w:lang w:val="en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>
            <wp:extent cx="6271822" cy="5067300"/>
            <wp:effectExtent l="0" t="0" r="0" b="0"/>
            <wp:docPr id="1" name="Picture 1" descr="add students in go 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 students in go ma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632" cy="507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6CF" w:rsidRDefault="00ED46CF"/>
    <w:sectPr w:rsidR="00ED4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A5"/>
    <w:rsid w:val="004D33A5"/>
    <w:rsid w:val="00E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FEB8C-B9F3-4F61-A6CF-07C5A28F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33A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33A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070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060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Margaret A</dc:creator>
  <cp:keywords/>
  <dc:description/>
  <cp:lastModifiedBy>Tanner, Margaret A</cp:lastModifiedBy>
  <cp:revision>1</cp:revision>
  <cp:lastPrinted>2014-10-30T17:40:00Z</cp:lastPrinted>
  <dcterms:created xsi:type="dcterms:W3CDTF">2014-10-30T17:39:00Z</dcterms:created>
  <dcterms:modified xsi:type="dcterms:W3CDTF">2014-10-30T17:41:00Z</dcterms:modified>
</cp:coreProperties>
</file>